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0BB4C" w14:textId="77777777" w:rsidR="005A7A7E" w:rsidRPr="005A7A7E" w:rsidRDefault="005A7A7E" w:rsidP="005A7A7E">
      <w:pPr>
        <w:tabs>
          <w:tab w:val="right" w:pos="9975"/>
        </w:tabs>
        <w:suppressAutoHyphens/>
        <w:autoSpaceDN w:val="0"/>
        <w:spacing w:after="0" w:line="240" w:lineRule="auto"/>
        <w:jc w:val="both"/>
        <w:textAlignment w:val="center"/>
        <w:rPr>
          <w:rFonts w:ascii="Calibri" w:eastAsia="Calibri" w:hAnsi="Calibri" w:cs="Calibri"/>
          <w:b/>
          <w:kern w:val="3"/>
          <w:lang w:val="gl-ES" w:eastAsia="zh-CN" w:bidi="hi-IN"/>
          <w14:ligatures w14:val="none"/>
        </w:rPr>
      </w:pPr>
      <w:r w:rsidRPr="005A7A7E">
        <w:rPr>
          <w:rFonts w:ascii="Calibri" w:eastAsia="Calibri" w:hAnsi="Calibri" w:cs="Calibri"/>
          <w:b/>
          <w:kern w:val="3"/>
          <w:lang w:val="gl-ES" w:eastAsia="zh-CN" w:bidi="hi-IN"/>
          <w14:ligatures w14:val="none"/>
        </w:rPr>
        <w:t>Formulario 2c</w:t>
      </w:r>
    </w:p>
    <w:p w14:paraId="669E537C" w14:textId="77777777" w:rsidR="005A7A7E" w:rsidRPr="005A7A7E" w:rsidRDefault="005A7A7E" w:rsidP="005A7A7E">
      <w:pPr>
        <w:tabs>
          <w:tab w:val="right" w:pos="9975"/>
        </w:tabs>
        <w:suppressAutoHyphens/>
        <w:autoSpaceDN w:val="0"/>
        <w:spacing w:after="0" w:line="240" w:lineRule="auto"/>
        <w:jc w:val="both"/>
        <w:textAlignment w:val="center"/>
        <w:rPr>
          <w:rFonts w:ascii="Calibri" w:eastAsia="Calibri" w:hAnsi="Calibri" w:cs="Calibri"/>
          <w:b/>
          <w:kern w:val="3"/>
          <w:lang w:val="gl-ES" w:eastAsia="zh-CN" w:bidi="hi-IN"/>
          <w14:ligatures w14:val="none"/>
        </w:rPr>
      </w:pPr>
    </w:p>
    <w:p w14:paraId="62F5A612" w14:textId="77777777" w:rsidR="005A7A7E" w:rsidRPr="005A7A7E" w:rsidRDefault="005A7A7E" w:rsidP="005A7A7E">
      <w:pPr>
        <w:tabs>
          <w:tab w:val="right" w:pos="9975"/>
        </w:tabs>
        <w:suppressAutoHyphens/>
        <w:autoSpaceDN w:val="0"/>
        <w:spacing w:after="0" w:line="240" w:lineRule="auto"/>
        <w:jc w:val="both"/>
        <w:textAlignment w:val="center"/>
        <w:rPr>
          <w:rFonts w:ascii="Calibri" w:eastAsia="Calibri" w:hAnsi="Calibri" w:cs="Calibri"/>
          <w:i/>
          <w:iCs/>
          <w:color w:val="767171"/>
          <w:kern w:val="3"/>
          <w:lang w:val="gl-ES" w:eastAsia="zh-CN" w:bidi="hi-IN"/>
          <w14:ligatures w14:val="none"/>
        </w:rPr>
      </w:pPr>
      <w:r w:rsidRPr="005A7A7E">
        <w:rPr>
          <w:rFonts w:ascii="Calibri" w:eastAsia="Calibri" w:hAnsi="Calibri" w:cs="Calibri"/>
          <w:iCs/>
          <w:kern w:val="3"/>
          <w:lang w:val="gl-ES" w:eastAsia="zh-CN" w:bidi="hi-IN"/>
          <w14:ligatures w14:val="none"/>
        </w:rPr>
        <w:t xml:space="preserve">Formulario a empregar nas accións de recollida pasiva de lixo </w:t>
      </w:r>
      <w:r w:rsidRPr="005A7A7E">
        <w:rPr>
          <w:rFonts w:ascii="Calibri" w:eastAsia="Calibri" w:hAnsi="Calibri" w:cs="Calibri"/>
          <w:b/>
          <w:iCs/>
          <w:kern w:val="3"/>
          <w:lang w:val="gl-ES" w:eastAsia="zh-CN" w:bidi="hi-IN"/>
          <w14:ligatures w14:val="none"/>
        </w:rPr>
        <w:t>A.2.2</w:t>
      </w:r>
      <w:r w:rsidRPr="005A7A7E">
        <w:rPr>
          <w:rFonts w:ascii="Calibri" w:eastAsia="Calibri" w:hAnsi="Calibri" w:cs="Calibri"/>
          <w:iCs/>
          <w:kern w:val="3"/>
          <w:lang w:val="gl-ES" w:eastAsia="zh-CN" w:bidi="hi-IN"/>
          <w14:ligatures w14:val="none"/>
        </w:rPr>
        <w:t xml:space="preserve"> no caso de que só se realice unha cuantificación periódica do peso dos residuos recollidos. A cuantificación farase como mínimo cada quince dias e/ou con máis frecuencia se as cantidades recollidas o aconsellaran para non superar a capacidade dos contedores. </w:t>
      </w:r>
      <w:r w:rsidRPr="005A7A7E">
        <w:rPr>
          <w:rFonts w:ascii="Calibri" w:eastAsia="Calibri" w:hAnsi="Calibri" w:cs="Calibri"/>
          <w:i/>
          <w:iCs/>
          <w:color w:val="767171"/>
          <w:kern w:val="3"/>
          <w:lang w:val="gl-ES" w:eastAsia="zh-CN" w:bidi="hi-IN"/>
          <w14:ligatures w14:val="none"/>
        </w:rPr>
        <w:t>Recollida de lixo pasiva polas persoas mariscadores a pé durante a súa actividade normal de marisqueo.</w:t>
      </w:r>
    </w:p>
    <w:p w14:paraId="04F0DB35" w14:textId="77777777" w:rsidR="005A7A7E" w:rsidRPr="005A7A7E" w:rsidRDefault="005A7A7E" w:rsidP="005A7A7E">
      <w:pPr>
        <w:widowControl w:val="0"/>
        <w:autoSpaceDN w:val="0"/>
        <w:spacing w:after="0" w:line="240" w:lineRule="auto"/>
        <w:textAlignment w:val="baseline"/>
        <w:rPr>
          <w:rFonts w:ascii="Calibri" w:eastAsia="Calibri" w:hAnsi="Calibri" w:cs="Calibri"/>
          <w:b/>
          <w:kern w:val="3"/>
          <w:lang w:val="gl-ES" w:eastAsia="zh-CN" w:bidi="hi-IN"/>
          <w14:ligatures w14:val="none"/>
        </w:rPr>
      </w:pPr>
    </w:p>
    <w:tbl>
      <w:tblPr>
        <w:tblW w:w="5000" w:type="pct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8"/>
        <w:gridCol w:w="5986"/>
      </w:tblGrid>
      <w:tr w:rsidR="005A7A7E" w:rsidRPr="005A7A7E" w14:paraId="188F2CD6" w14:textId="77777777" w:rsidTr="003D5644">
        <w:trPr>
          <w:trHeight w:val="436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2B7D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val="gl-ES" w:eastAsia="zh-CN" w:bidi="hi-IN"/>
                <w14:ligatures w14:val="none"/>
              </w:rPr>
            </w:pPr>
            <w:r w:rsidRPr="005A7A7E">
              <w:rPr>
                <w:rFonts w:ascii="Calibri" w:eastAsia="Calibri" w:hAnsi="Calibri" w:cs="Calibri"/>
                <w:b/>
                <w:bCs/>
                <w:kern w:val="0"/>
                <w:lang w:val="gl-ES" w:eastAsia="gl-ES"/>
                <w14:ligatures w14:val="none"/>
              </w:rPr>
              <w:t>2c) Rexistro de lixo mariño recollido en accións A.2.2. en praias e en zonas rochosas (percebe) de produción de recursos. Cantidade total (kg).</w:t>
            </w:r>
          </w:p>
        </w:tc>
      </w:tr>
      <w:tr w:rsidR="005A7A7E" w:rsidRPr="005A7A7E" w14:paraId="5952115C" w14:textId="77777777" w:rsidTr="003D5644">
        <w:trPr>
          <w:trHeight w:val="436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7B9BA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val="gl-ES" w:eastAsia="gl-ES"/>
                <w14:ligatures w14:val="none"/>
              </w:rPr>
            </w:pPr>
          </w:p>
          <w:p w14:paraId="6E5CDFF2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val="pt-PT" w:eastAsia="zh-CN" w:bidi="hi-IN"/>
                <w14:ligatures w14:val="none"/>
              </w:rPr>
            </w:pPr>
            <w:r w:rsidRPr="005A7A7E">
              <w:rPr>
                <w:rFonts w:ascii="Calibri" w:eastAsia="Calibri" w:hAnsi="Calibri" w:cs="Calibri"/>
                <w:b/>
                <w:bCs/>
                <w:kern w:val="0"/>
                <w:lang w:val="gl-ES" w:eastAsia="gl-ES"/>
                <w14:ligatures w14:val="none"/>
              </w:rPr>
              <w:t>Nome do proxecto:</w:t>
            </w:r>
          </w:p>
          <w:p w14:paraId="7C083CC6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val="pt-PT" w:eastAsia="zh-CN" w:bidi="hi-IN"/>
                <w14:ligatures w14:val="none"/>
              </w:rPr>
            </w:pPr>
            <w:r w:rsidRPr="005A7A7E">
              <w:rPr>
                <w:rFonts w:ascii="Calibri" w:eastAsia="Calibri" w:hAnsi="Calibri" w:cs="Calibri"/>
                <w:b/>
                <w:bCs/>
                <w:kern w:val="0"/>
                <w:lang w:val="gl-ES" w:eastAsia="gl-ES"/>
                <w14:ligatures w14:val="none"/>
              </w:rPr>
              <w:t>Entidade responsable (beneficiaria):</w:t>
            </w:r>
          </w:p>
          <w:p w14:paraId="63106D7E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val="gl-ES" w:eastAsia="gl-ES"/>
                <w14:ligatures w14:val="none"/>
              </w:rPr>
            </w:pPr>
            <w:r w:rsidRPr="005A7A7E">
              <w:rPr>
                <w:rFonts w:ascii="Calibri" w:eastAsia="Calibri" w:hAnsi="Calibri" w:cs="Calibri"/>
                <w:b/>
                <w:bCs/>
                <w:kern w:val="0"/>
                <w:lang w:val="gl-ES" w:eastAsia="gl-ES"/>
                <w14:ligatures w14:val="none"/>
              </w:rPr>
              <w:t>Localidade:</w:t>
            </w:r>
          </w:p>
          <w:p w14:paraId="08455477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val="pt-PT" w:eastAsia="zh-CN" w:bidi="hi-IN"/>
                <w14:ligatures w14:val="none"/>
              </w:rPr>
            </w:pPr>
            <w:r w:rsidRPr="005A7A7E">
              <w:rPr>
                <w:rFonts w:ascii="Calibri" w:eastAsia="Calibri" w:hAnsi="Calibri" w:cs="Calibri"/>
                <w:b/>
                <w:bCs/>
                <w:kern w:val="0"/>
                <w:lang w:val="gl-ES" w:eastAsia="gl-ES"/>
                <w14:ligatures w14:val="none"/>
              </w:rPr>
              <w:t xml:space="preserve">Período da recollida : </w:t>
            </w:r>
            <w:r w:rsidRPr="005A7A7E">
              <w:rPr>
                <w:rFonts w:ascii="Calibri" w:eastAsia="Calibri" w:hAnsi="Calibri" w:cs="Calibri"/>
                <w:bCs/>
                <w:kern w:val="0"/>
                <w:lang w:val="gl-ES" w:eastAsia="gl-ES"/>
                <w14:ligatures w14:val="none"/>
              </w:rPr>
              <w:t>do _ _/_ _/20_ _  ao  _ _/_ _/20_ _</w:t>
            </w:r>
          </w:p>
          <w:p w14:paraId="66C61CF7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val="pt-PT" w:eastAsia="zh-CN" w:bidi="hi-IN"/>
                <w14:ligatures w14:val="none"/>
              </w:rPr>
            </w:pPr>
          </w:p>
        </w:tc>
      </w:tr>
      <w:tr w:rsidR="005A7A7E" w:rsidRPr="005A7A7E" w14:paraId="52D7DF23" w14:textId="77777777" w:rsidTr="003D5644">
        <w:trPr>
          <w:trHeight w:val="499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0EA43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val="gl-ES" w:eastAsia="gl-ES"/>
                <w14:ligatures w14:val="none"/>
              </w:rPr>
            </w:pPr>
            <w:r w:rsidRPr="005A7A7E">
              <w:rPr>
                <w:rFonts w:ascii="Calibri" w:eastAsia="Calibri" w:hAnsi="Calibri" w:cs="Calibri"/>
                <w:b/>
                <w:bCs/>
                <w:kern w:val="0"/>
                <w:lang w:val="gl-ES" w:eastAsia="gl-ES"/>
                <w14:ligatures w14:val="none"/>
              </w:rPr>
              <w:t>Zona/s onde se levou a cabo a recollida:</w:t>
            </w:r>
          </w:p>
        </w:tc>
      </w:tr>
      <w:tr w:rsidR="005A7A7E" w:rsidRPr="005A7A7E" w14:paraId="6ABF5B44" w14:textId="77777777" w:rsidTr="003D5644">
        <w:trPr>
          <w:trHeight w:val="499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8108A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val="gl-ES" w:eastAsia="gl-ES"/>
                <w14:ligatures w14:val="none"/>
              </w:rPr>
            </w:pPr>
            <w:r w:rsidRPr="005A7A7E">
              <w:rPr>
                <w:rFonts w:ascii="Calibri" w:eastAsia="Calibri" w:hAnsi="Calibri" w:cs="Calibri"/>
                <w:b/>
                <w:bCs/>
                <w:kern w:val="0"/>
                <w:lang w:val="gl-ES" w:eastAsia="gl-ES"/>
                <w14:ligatures w14:val="none"/>
              </w:rPr>
              <w:t xml:space="preserve">Data/s de cuantificación: </w:t>
            </w:r>
            <w:r w:rsidRPr="005A7A7E">
              <w:rPr>
                <w:rFonts w:ascii="Calibri" w:eastAsia="Calibri" w:hAnsi="Calibri" w:cs="Calibri"/>
                <w:bCs/>
                <w:kern w:val="0"/>
                <w:lang w:val="gl-ES" w:eastAsia="gl-ES"/>
                <w14:ligatures w14:val="none"/>
              </w:rPr>
              <w:t>_ _/_ _/20_ _</w:t>
            </w:r>
            <w:r w:rsidRPr="005A7A7E">
              <w:rPr>
                <w:rFonts w:ascii="Calibri" w:eastAsia="Calibri" w:hAnsi="Calibri" w:cs="Calibri"/>
                <w:kern w:val="0"/>
                <w:lang w:val="gl-ES" w:eastAsia="gl-ES"/>
                <w14:ligatures w14:val="none"/>
              </w:rPr>
              <w:t>/</w:t>
            </w:r>
          </w:p>
        </w:tc>
      </w:tr>
      <w:tr w:rsidR="005A7A7E" w:rsidRPr="005A7A7E" w14:paraId="27FD4463" w14:textId="77777777" w:rsidTr="003D5644">
        <w:trPr>
          <w:trHeight w:val="499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D3770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lang w:val="gl-ES" w:eastAsia="gl-ES"/>
                <w14:ligatures w14:val="none"/>
              </w:rPr>
            </w:pPr>
            <w:r w:rsidRPr="005A7A7E">
              <w:rPr>
                <w:rFonts w:ascii="Calibri" w:eastAsia="Calibri" w:hAnsi="Calibri" w:cs="Calibri"/>
                <w:b/>
                <w:bCs/>
                <w:kern w:val="0"/>
                <w:lang w:val="gl-ES" w:eastAsia="gl-ES"/>
                <w14:ligatures w14:val="none"/>
              </w:rPr>
              <w:t>Nº persoas mariscadoras a pé participantes:</w:t>
            </w:r>
          </w:p>
          <w:p w14:paraId="5DE4A791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5A7A7E">
              <w:rPr>
                <w:rFonts w:ascii="Calibri" w:eastAsia="Calibri" w:hAnsi="Calibri" w:cs="Calibri"/>
                <w:b/>
                <w:bCs/>
                <w:kern w:val="0"/>
                <w:lang w:val="gl-ES" w:eastAsia="gl-ES"/>
                <w14:ligatures w14:val="none"/>
              </w:rPr>
              <w:t>Entidade:</w:t>
            </w:r>
          </w:p>
        </w:tc>
      </w:tr>
      <w:tr w:rsidR="005A7A7E" w:rsidRPr="005A7A7E" w14:paraId="47024640" w14:textId="77777777" w:rsidTr="003D5644">
        <w:trPr>
          <w:trHeight w:val="499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55438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lang w:val="gl-ES" w:eastAsia="gl-ES"/>
                <w14:ligatures w14:val="none"/>
              </w:rPr>
            </w:pPr>
            <w:r w:rsidRPr="005A7A7E">
              <w:rPr>
                <w:rFonts w:ascii="Calibri" w:eastAsia="Calibri" w:hAnsi="Calibri" w:cs="Calibri"/>
                <w:b/>
                <w:bCs/>
                <w:color w:val="000000"/>
                <w:kern w:val="0"/>
                <w:lang w:val="gl-ES" w:eastAsia="gl-ES"/>
                <w14:ligatures w14:val="none"/>
              </w:rPr>
              <w:t>Nome da persoa supervisora:</w:t>
            </w:r>
          </w:p>
          <w:p w14:paraId="2AECC269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lang w:val="gl-ES" w:eastAsia="gl-ES"/>
                <w14:ligatures w14:val="none"/>
              </w:rPr>
            </w:pPr>
            <w:r w:rsidRPr="005A7A7E">
              <w:rPr>
                <w:rFonts w:ascii="Calibri" w:eastAsia="Calibri" w:hAnsi="Calibri" w:cs="Calibri"/>
                <w:b/>
                <w:bCs/>
                <w:color w:val="000000"/>
                <w:kern w:val="0"/>
                <w:lang w:val="gl-ES" w:eastAsia="gl-ES"/>
                <w14:ligatures w14:val="none"/>
              </w:rPr>
              <w:t>Sinatura de conformidade:</w:t>
            </w:r>
          </w:p>
          <w:p w14:paraId="57EAF65B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lang w:val="gl-ES" w:eastAsia="gl-ES"/>
                <w14:ligatures w14:val="none"/>
              </w:rPr>
            </w:pPr>
          </w:p>
          <w:p w14:paraId="6BF9F472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val="pt-PT" w:eastAsia="zh-CN" w:bidi="hi-IN"/>
                <w14:ligatures w14:val="none"/>
              </w:rPr>
            </w:pPr>
          </w:p>
          <w:p w14:paraId="6F23AF20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lang w:val="gl-ES" w:eastAsia="gl-ES"/>
                <w14:ligatures w14:val="none"/>
              </w:rPr>
            </w:pPr>
          </w:p>
        </w:tc>
      </w:tr>
      <w:tr w:rsidR="005A7A7E" w:rsidRPr="005A7A7E" w14:paraId="608A5D1F" w14:textId="77777777" w:rsidTr="003D5644">
        <w:trPr>
          <w:trHeight w:val="315"/>
        </w:trPr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DE72F" w14:textId="77777777" w:rsidR="005A7A7E" w:rsidRPr="005A7A7E" w:rsidRDefault="005A7A7E" w:rsidP="005A7A7E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5A7A7E">
              <w:rPr>
                <w:rFonts w:ascii="Calibri" w:eastAsia="Calibri" w:hAnsi="Calibri" w:cs="Calibri"/>
                <w:b/>
                <w:bCs/>
                <w:color w:val="000000"/>
                <w:kern w:val="0"/>
                <w:lang w:val="gl-ES" w:eastAsia="gl-ES"/>
                <w14:ligatures w14:val="none"/>
              </w:rPr>
              <w:t>TOTAL DE LIXO MARIÑO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AB90F" w14:textId="77777777" w:rsidR="005A7A7E" w:rsidRPr="005A7A7E" w:rsidRDefault="005A7A7E" w:rsidP="005A7A7E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5A7A7E">
              <w:rPr>
                <w:rFonts w:ascii="Calibri" w:eastAsia="Calibri" w:hAnsi="Calibri" w:cs="Calibri"/>
                <w:b/>
                <w:bCs/>
                <w:color w:val="000000"/>
                <w:kern w:val="0"/>
                <w:lang w:val="gl-ES" w:eastAsia="gl-ES"/>
                <w14:ligatures w14:val="none"/>
              </w:rPr>
              <w:t>PESO (KG)</w:t>
            </w:r>
          </w:p>
        </w:tc>
      </w:tr>
      <w:tr w:rsidR="005A7A7E" w:rsidRPr="005A7A7E" w14:paraId="54E95E5B" w14:textId="77777777" w:rsidTr="003D5644">
        <w:trPr>
          <w:trHeight w:val="315"/>
        </w:trPr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36506" w14:textId="77777777" w:rsidR="005A7A7E" w:rsidRPr="005A7A7E" w:rsidRDefault="005A7A7E" w:rsidP="005A7A7E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76D32" w14:textId="77777777" w:rsidR="005A7A7E" w:rsidRPr="005A7A7E" w:rsidRDefault="005A7A7E" w:rsidP="005A7A7E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lang w:val="gl-ES" w:eastAsia="gl-ES"/>
                <w14:ligatures w14:val="none"/>
              </w:rPr>
            </w:pPr>
          </w:p>
          <w:p w14:paraId="40550516" w14:textId="77777777" w:rsidR="005A7A7E" w:rsidRPr="005A7A7E" w:rsidRDefault="005A7A7E" w:rsidP="005A7A7E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lang w:val="gl-ES" w:eastAsia="gl-ES"/>
                <w14:ligatures w14:val="none"/>
              </w:rPr>
            </w:pPr>
          </w:p>
          <w:p w14:paraId="18B0E261" w14:textId="77777777" w:rsidR="005A7A7E" w:rsidRPr="005A7A7E" w:rsidRDefault="005A7A7E" w:rsidP="005A7A7E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lang w:val="gl-ES" w:eastAsia="gl-ES"/>
                <w14:ligatures w14:val="none"/>
              </w:rPr>
            </w:pPr>
          </w:p>
        </w:tc>
      </w:tr>
      <w:tr w:rsidR="005A7A7E" w:rsidRPr="005A7A7E" w14:paraId="243D1E41" w14:textId="77777777" w:rsidTr="003D5644">
        <w:trPr>
          <w:trHeight w:val="4216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5AEF7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lang w:val="gl-ES" w:eastAsia="gl-ES"/>
                <w14:ligatures w14:val="none"/>
              </w:rPr>
            </w:pPr>
          </w:p>
          <w:p w14:paraId="7BA5EE67" w14:textId="77777777" w:rsidR="005A7A7E" w:rsidRPr="005A7A7E" w:rsidRDefault="005A7A7E" w:rsidP="005A7A7E">
            <w:pPr>
              <w:autoSpaceDN w:val="0"/>
              <w:spacing w:after="0" w:line="240" w:lineRule="auto"/>
              <w:jc w:val="both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5A7A7E">
              <w:rPr>
                <w:rFonts w:ascii="Calibri" w:eastAsia="Calibri" w:hAnsi="Calibri" w:cs="Calibri"/>
                <w:b/>
                <w:bCs/>
                <w:color w:val="000000"/>
                <w:kern w:val="0"/>
                <w:lang w:val="gl-ES" w:eastAsia="gl-ES"/>
                <w14:ligatures w14:val="none"/>
              </w:rPr>
              <w:t>OBSERVACIÓNS:</w:t>
            </w:r>
          </w:p>
          <w:p w14:paraId="27B7D9DC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SimSun" w:hAnsi="Calibri" w:cs="Calibri"/>
                <w:kern w:val="3"/>
                <w:lang w:eastAsia="zh-CN" w:bidi="hi-IN"/>
                <w14:ligatures w14:val="none"/>
              </w:rPr>
            </w:pPr>
            <w:r w:rsidRPr="005A7A7E">
              <w:rPr>
                <w:rFonts w:ascii="Calibri" w:eastAsia="Calibri" w:hAnsi="Calibri" w:cs="Calibri"/>
                <w:bCs/>
                <w:i/>
                <w:color w:val="000000"/>
                <w:kern w:val="0"/>
                <w:lang w:val="gl-ES" w:eastAsia="gl-ES"/>
                <w14:ligatures w14:val="none"/>
              </w:rPr>
              <w:t>Se fora posible, indicar cales son as tipoloxías maioritarias de materiais (plástico, téxtil, metal, goma, vidro/cerámica, produtos "naturais") e obxectos (botellas, cordas, redes, etc.).</w:t>
            </w:r>
          </w:p>
          <w:p w14:paraId="532D8AE3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Calibri" w:hAnsi="Calibri" w:cs="Calibri"/>
                <w:bCs/>
                <w:i/>
                <w:color w:val="000000"/>
                <w:kern w:val="0"/>
                <w:lang w:val="gl-ES" w:eastAsia="gl-ES"/>
                <w14:ligatures w14:val="none"/>
              </w:rPr>
            </w:pPr>
          </w:p>
          <w:p w14:paraId="153608A0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lang w:val="gl-ES" w:eastAsia="gl-ES"/>
                <w14:ligatures w14:val="none"/>
              </w:rPr>
            </w:pPr>
          </w:p>
          <w:p w14:paraId="54F593A7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lang w:val="gl-ES" w:eastAsia="gl-ES"/>
                <w14:ligatures w14:val="none"/>
              </w:rPr>
            </w:pPr>
          </w:p>
          <w:p w14:paraId="6C2E49FA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lang w:val="gl-ES" w:eastAsia="gl-ES"/>
                <w14:ligatures w14:val="none"/>
              </w:rPr>
            </w:pPr>
          </w:p>
          <w:p w14:paraId="46D8F3A1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lang w:val="gl-ES" w:eastAsia="gl-ES"/>
                <w14:ligatures w14:val="none"/>
              </w:rPr>
            </w:pPr>
          </w:p>
          <w:p w14:paraId="0C07526A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lang w:val="gl-ES" w:eastAsia="gl-ES"/>
                <w14:ligatures w14:val="none"/>
              </w:rPr>
            </w:pPr>
          </w:p>
          <w:p w14:paraId="0FF167B4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lang w:val="gl-ES" w:eastAsia="gl-ES"/>
                <w14:ligatures w14:val="none"/>
              </w:rPr>
            </w:pPr>
          </w:p>
          <w:p w14:paraId="3B242AE6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lang w:val="gl-ES" w:eastAsia="gl-ES"/>
                <w14:ligatures w14:val="none"/>
              </w:rPr>
            </w:pPr>
          </w:p>
          <w:p w14:paraId="758E9078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lang w:val="gl-ES" w:eastAsia="gl-ES"/>
                <w14:ligatures w14:val="none"/>
              </w:rPr>
            </w:pPr>
          </w:p>
          <w:p w14:paraId="79494067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lang w:val="gl-ES" w:eastAsia="gl-ES"/>
                <w14:ligatures w14:val="none"/>
              </w:rPr>
            </w:pPr>
          </w:p>
          <w:p w14:paraId="0A38B684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lang w:val="gl-ES" w:eastAsia="gl-ES"/>
                <w14:ligatures w14:val="none"/>
              </w:rPr>
            </w:pPr>
          </w:p>
          <w:p w14:paraId="3CBEAC9C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lang w:val="gl-ES" w:eastAsia="gl-ES"/>
                <w14:ligatures w14:val="none"/>
              </w:rPr>
            </w:pPr>
          </w:p>
          <w:p w14:paraId="79F0C186" w14:textId="77777777" w:rsidR="005A7A7E" w:rsidRPr="005A7A7E" w:rsidRDefault="005A7A7E" w:rsidP="005A7A7E">
            <w:pPr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lang w:val="gl-ES" w:eastAsia="gl-ES"/>
                <w14:ligatures w14:val="none"/>
              </w:rPr>
            </w:pPr>
          </w:p>
        </w:tc>
      </w:tr>
    </w:tbl>
    <w:p w14:paraId="57BE5EBB" w14:textId="77777777" w:rsidR="005A7A7E" w:rsidRPr="005A7A7E" w:rsidRDefault="005A7A7E" w:rsidP="005A7A7E">
      <w:pPr>
        <w:widowControl w:val="0"/>
        <w:autoSpaceDN w:val="0"/>
        <w:spacing w:after="0" w:line="240" w:lineRule="auto"/>
        <w:textAlignment w:val="baseline"/>
        <w:rPr>
          <w:rFonts w:ascii="Calibri" w:eastAsia="Calibri" w:hAnsi="Calibri" w:cs="Calibri"/>
          <w:b/>
          <w:kern w:val="3"/>
          <w:lang w:eastAsia="zh-CN" w:bidi="hi-IN"/>
          <w14:ligatures w14:val="none"/>
        </w:rPr>
      </w:pPr>
    </w:p>
    <w:p w14:paraId="79C288B0" w14:textId="77777777" w:rsidR="00112B8D" w:rsidRDefault="00112B8D"/>
    <w:sectPr w:rsidR="00112B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372A0" w14:textId="77777777" w:rsidR="005A7A7E" w:rsidRDefault="005A7A7E" w:rsidP="005A7A7E">
      <w:pPr>
        <w:spacing w:after="0" w:line="240" w:lineRule="auto"/>
      </w:pPr>
      <w:r>
        <w:separator/>
      </w:r>
    </w:p>
  </w:endnote>
  <w:endnote w:type="continuationSeparator" w:id="0">
    <w:p w14:paraId="623F1512" w14:textId="77777777" w:rsidR="005A7A7E" w:rsidRDefault="005A7A7E" w:rsidP="005A7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990FD" w14:textId="77777777" w:rsidR="005A7A7E" w:rsidRDefault="005A7A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8DDD6" w14:textId="3972927B" w:rsidR="005A7A7E" w:rsidRDefault="005A7A7E" w:rsidP="005A7A7E">
    <w:pPr>
      <w:pStyle w:val="Piedepgina"/>
      <w:ind w:right="-340"/>
      <w:jc w:val="right"/>
    </w:pPr>
    <w:proofErr w:type="spellStart"/>
    <w:r>
      <w:rPr>
        <w:rFonts w:ascii="Calibri" w:hAnsi="Calibri"/>
        <w:i/>
        <w:iCs/>
        <w:sz w:val="18"/>
        <w:szCs w:val="18"/>
      </w:rPr>
      <w:t>Páx</w:t>
    </w:r>
    <w:proofErr w:type="spellEnd"/>
    <w:r>
      <w:rPr>
        <w:rFonts w:ascii="Calibri" w:hAnsi="Calibri"/>
        <w:i/>
        <w:iCs/>
        <w:sz w:val="18"/>
        <w:szCs w:val="18"/>
      </w:rPr>
      <w:t xml:space="preserve">. </w:t>
    </w:r>
    <w:r>
      <w:rPr>
        <w:rFonts w:ascii="Calibri" w:hAnsi="Calibri"/>
        <w:i/>
        <w:iCs/>
        <w:sz w:val="18"/>
        <w:szCs w:val="18"/>
      </w:rPr>
      <w:fldChar w:fldCharType="begin"/>
    </w:r>
    <w:r>
      <w:rPr>
        <w:rFonts w:ascii="Calibri" w:hAnsi="Calibri"/>
        <w:i/>
        <w:iCs/>
        <w:sz w:val="18"/>
        <w:szCs w:val="18"/>
      </w:rPr>
      <w:instrText xml:space="preserve"> PAGE </w:instrText>
    </w:r>
    <w:r>
      <w:rPr>
        <w:rFonts w:ascii="Calibri" w:hAnsi="Calibri"/>
        <w:i/>
        <w:iCs/>
        <w:sz w:val="18"/>
        <w:szCs w:val="18"/>
      </w:rPr>
      <w:fldChar w:fldCharType="separate"/>
    </w:r>
    <w:r>
      <w:rPr>
        <w:rFonts w:ascii="Calibri" w:hAnsi="Calibri"/>
        <w:i/>
        <w:iCs/>
        <w:sz w:val="18"/>
        <w:szCs w:val="18"/>
      </w:rPr>
      <w:t>1</w:t>
    </w:r>
    <w:r>
      <w:rPr>
        <w:rFonts w:ascii="Calibri" w:hAnsi="Calibri"/>
        <w:i/>
        <w:iCs/>
        <w:sz w:val="18"/>
        <w:szCs w:val="18"/>
      </w:rPr>
      <w:fldChar w:fldCharType="end"/>
    </w:r>
    <w:r>
      <w:rPr>
        <w:rFonts w:ascii="Calibri" w:hAnsi="Calibri"/>
        <w:i/>
        <w:iCs/>
        <w:sz w:val="18"/>
        <w:szCs w:val="18"/>
      </w:rPr>
      <w:t xml:space="preserve"> de </w:t>
    </w:r>
    <w:r>
      <w:rPr>
        <w:rFonts w:ascii="Calibri" w:hAnsi="Calibri"/>
        <w:i/>
        <w:iCs/>
        <w:sz w:val="18"/>
        <w:szCs w:val="18"/>
      </w:rPr>
      <w:fldChar w:fldCharType="begin"/>
    </w:r>
    <w:r>
      <w:rPr>
        <w:rFonts w:ascii="Calibri" w:hAnsi="Calibri"/>
        <w:i/>
        <w:iCs/>
        <w:sz w:val="18"/>
        <w:szCs w:val="18"/>
      </w:rPr>
      <w:instrText xml:space="preserve"> NUMPAGES </w:instrText>
    </w:r>
    <w:r>
      <w:rPr>
        <w:rFonts w:ascii="Calibri" w:hAnsi="Calibri"/>
        <w:i/>
        <w:iCs/>
        <w:sz w:val="18"/>
        <w:szCs w:val="18"/>
      </w:rPr>
      <w:fldChar w:fldCharType="separate"/>
    </w:r>
    <w:r>
      <w:rPr>
        <w:rFonts w:ascii="Calibri" w:hAnsi="Calibri"/>
        <w:i/>
        <w:iCs/>
        <w:sz w:val="18"/>
        <w:szCs w:val="18"/>
      </w:rPr>
      <w:t>3</w:t>
    </w:r>
    <w:r>
      <w:rPr>
        <w:rFonts w:ascii="Calibri" w:hAnsi="Calibri"/>
        <w:i/>
        <w:iCs/>
        <w:sz w:val="18"/>
        <w:szCs w:val="18"/>
      </w:rPr>
      <w:fldChar w:fldCharType="end"/>
    </w:r>
  </w:p>
  <w:p w14:paraId="69681B0A" w14:textId="7B6A5BA9" w:rsidR="005A7A7E" w:rsidRDefault="005A7A7E">
    <w:pPr>
      <w:pStyle w:val="Piedepgina"/>
    </w:pPr>
    <w:r>
      <w:rPr>
        <w:rFonts w:ascii="Calibri" w:hAnsi="Calibri"/>
        <w:i/>
        <w:iCs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16033C01" wp14:editId="6856DDDD">
          <wp:simplePos x="0" y="0"/>
          <wp:positionH relativeFrom="column">
            <wp:posOffset>1049704</wp:posOffset>
          </wp:positionH>
          <wp:positionV relativeFrom="paragraph">
            <wp:posOffset>107521</wp:posOffset>
          </wp:positionV>
          <wp:extent cx="3615690" cy="335915"/>
          <wp:effectExtent l="0" t="0" r="0" b="0"/>
          <wp:wrapSquare wrapText="bothSides"/>
          <wp:docPr id="257031160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031160" name="Imagen 1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5690" cy="335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5B837" w14:textId="77777777" w:rsidR="005A7A7E" w:rsidRDefault="005A7A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821D4" w14:textId="77777777" w:rsidR="005A7A7E" w:rsidRDefault="005A7A7E" w:rsidP="005A7A7E">
      <w:pPr>
        <w:spacing w:after="0" w:line="240" w:lineRule="auto"/>
      </w:pPr>
      <w:r>
        <w:separator/>
      </w:r>
    </w:p>
  </w:footnote>
  <w:footnote w:type="continuationSeparator" w:id="0">
    <w:p w14:paraId="0835DE3C" w14:textId="77777777" w:rsidR="005A7A7E" w:rsidRDefault="005A7A7E" w:rsidP="005A7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348FD" w14:textId="77777777" w:rsidR="005A7A7E" w:rsidRDefault="005A7A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07BA8" w14:textId="7749A3A7" w:rsidR="005A7A7E" w:rsidRDefault="005A7A7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183CBF" wp14:editId="5C6D821E">
          <wp:simplePos x="0" y="0"/>
          <wp:positionH relativeFrom="column">
            <wp:posOffset>-439387</wp:posOffset>
          </wp:positionH>
          <wp:positionV relativeFrom="paragraph">
            <wp:posOffset>-321153</wp:posOffset>
          </wp:positionV>
          <wp:extent cx="6120130" cy="572135"/>
          <wp:effectExtent l="0" t="0" r="0" b="0"/>
          <wp:wrapSquare wrapText="bothSides"/>
          <wp:docPr id="15161479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078574" name="Imagen 2121078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9B7DC" w14:textId="77777777" w:rsidR="005A7A7E" w:rsidRDefault="005A7A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7E"/>
    <w:rsid w:val="00112B8D"/>
    <w:rsid w:val="005A7A7E"/>
    <w:rsid w:val="006C7B84"/>
    <w:rsid w:val="008A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86C3"/>
  <w15:chartTrackingRefBased/>
  <w15:docId w15:val="{5414605F-6B7A-4FE8-9481-5D7828ED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Xunta Sans" w:eastAsiaTheme="minorHAnsi" w:hAnsi="Xunta Sans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7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7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7A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7A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7A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7A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7A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7A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7A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7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7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7A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7A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7A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7A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7A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7A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7A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7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7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7A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7A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7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7A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7A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7A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7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7A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7A7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A7A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A7E"/>
  </w:style>
  <w:style w:type="paragraph" w:styleId="Piedepgina">
    <w:name w:val="footer"/>
    <w:basedOn w:val="Normal"/>
    <w:link w:val="PiedepginaCar"/>
    <w:unhideWhenUsed/>
    <w:rsid w:val="005A7A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A7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Ovejero Campos</dc:creator>
  <cp:keywords/>
  <dc:description/>
  <cp:lastModifiedBy>Aida Ovejero Campos</cp:lastModifiedBy>
  <cp:revision>1</cp:revision>
  <dcterms:created xsi:type="dcterms:W3CDTF">2024-08-27T11:10:00Z</dcterms:created>
  <dcterms:modified xsi:type="dcterms:W3CDTF">2024-08-27T11:11:00Z</dcterms:modified>
</cp:coreProperties>
</file>